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6D7BDB" w:rsidRPr="00096BA1" w:rsidRDefault="006D7BDB" w:rsidP="006D7BD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BDB" w:rsidRDefault="006D7BDB" w:rsidP="006D7BDB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6D7BDB" w:rsidTr="00E70F1E">
        <w:tc>
          <w:tcPr>
            <w:tcW w:w="4788" w:type="dxa"/>
          </w:tcPr>
          <w:p w:rsidR="006D7BDB" w:rsidRDefault="006D7BDB" w:rsidP="00E70F1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6D7BDB" w:rsidRDefault="006D7BDB" w:rsidP="00E70F1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6D7BDB" w:rsidRDefault="006D7BDB" w:rsidP="00E70F1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Pr="00CC1331" w:rsidRDefault="00CC1331" w:rsidP="00CC13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1331">
        <w:rPr>
          <w:rFonts w:ascii="Times New Roman" w:hAnsi="Times New Roman" w:cs="Times New Roman"/>
          <w:b/>
          <w:bCs/>
          <w:sz w:val="28"/>
          <w:szCs w:val="28"/>
          <w:lang w:val="kk-KZ"/>
        </w:rPr>
        <w:t>АPPROFYUL 3309</w:t>
      </w:r>
      <w:r w:rsidR="002B18E2" w:rsidRPr="00CC13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CC13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Жеке тұлғалар мен заңды тұлғалардың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Pr="00CC1331">
        <w:rPr>
          <w:rFonts w:ascii="Times New Roman" w:hAnsi="Times New Roman" w:cs="Times New Roman"/>
          <w:bCs/>
          <w:sz w:val="28"/>
          <w:szCs w:val="28"/>
          <w:lang w:val="kk-KZ"/>
        </w:rPr>
        <w:t>өтініштерін    қарау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дың әкімшілік -құқықтық тәртібі</w:t>
      </w:r>
    </w:p>
    <w:p w:rsidR="006D7BDB" w:rsidRPr="00E87BB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E87BBB" w:rsidRDefault="006D7BDB" w:rsidP="006D7B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6D7BDB" w:rsidRPr="00E87BB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Pr="00E87BBB" w:rsidRDefault="002B18E2" w:rsidP="002B18E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6D7BDB"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6D7BDB" w:rsidRPr="00E87BBB" w:rsidRDefault="006D7BDB" w:rsidP="006D7BDB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Pr="00E87BB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Pr="00F40A24" w:rsidRDefault="00F40A24" w:rsidP="00F40A24">
      <w:pPr>
        <w:pStyle w:val="a3"/>
        <w:spacing w:after="0"/>
        <w:ind w:left="0" w:firstLine="709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</w:t>
      </w:r>
      <w:r w:rsidRPr="00F40A24">
        <w:rPr>
          <w:b/>
          <w:sz w:val="28"/>
          <w:szCs w:val="28"/>
          <w:lang w:val="kk-KZ"/>
        </w:rPr>
        <w:t>6B04202 – «Мемлекеттік қызмет» мамандығы</w:t>
      </w:r>
    </w:p>
    <w:p w:rsidR="006D7BDB" w:rsidRPr="00F40A24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500EDE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40A2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40A24">
        <w:rPr>
          <w:rFonts w:ascii="Times New Roman" w:hAnsi="Times New Roman" w:cs="Times New Roman"/>
          <w:sz w:val="28"/>
          <w:szCs w:val="28"/>
          <w:lang w:val="kk-KZ"/>
        </w:rPr>
        <w:t xml:space="preserve"> курс, көктемгі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 xml:space="preserve"> семестр,  5 кредит </w:t>
      </w: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253AA" w:rsidRDefault="002253AA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253AA" w:rsidRDefault="002253AA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6D7BDB" w:rsidRPr="0037610C" w:rsidRDefault="006D7BDB" w:rsidP="006D7BDB">
      <w:pPr>
        <w:pStyle w:val="a3"/>
        <w:spacing w:after="0"/>
        <w:ind w:left="0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</w:t>
      </w:r>
      <w:r w:rsidR="0037610C">
        <w:rPr>
          <w:bCs/>
          <w:sz w:val="28"/>
          <w:szCs w:val="28"/>
          <w:lang w:val="kk-KZ"/>
        </w:rPr>
        <w:t>Алматы, 202</w:t>
      </w:r>
      <w:r w:rsidR="0037610C" w:rsidRPr="0037610C">
        <w:rPr>
          <w:bCs/>
          <w:sz w:val="28"/>
          <w:szCs w:val="28"/>
          <w:lang w:val="kk-KZ"/>
        </w:rPr>
        <w:t>2 ж</w:t>
      </w:r>
    </w:p>
    <w:p w:rsidR="00500EDE" w:rsidRDefault="00500EDE" w:rsidP="006D7BDB">
      <w:pPr>
        <w:pStyle w:val="a3"/>
        <w:spacing w:after="0"/>
        <w:ind w:left="0"/>
        <w:rPr>
          <w:bCs/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/>
        <w:rPr>
          <w:bCs/>
          <w:sz w:val="28"/>
          <w:szCs w:val="28"/>
          <w:lang w:val="kk-KZ"/>
        </w:rPr>
      </w:pPr>
    </w:p>
    <w:p w:rsidR="006D7BDB" w:rsidRDefault="0037610C" w:rsidP="00225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610C">
        <w:rPr>
          <w:rFonts w:ascii="Times New Roman" w:hAnsi="Times New Roman" w:cs="Times New Roman"/>
          <w:b/>
          <w:sz w:val="28"/>
          <w:szCs w:val="28"/>
          <w:lang w:val="kk-KZ"/>
        </w:rPr>
        <w:t>6B04202 – «Мемлекеттік қызмет</w:t>
      </w:r>
      <w:r w:rsidRPr="0037610C">
        <w:rPr>
          <w:b/>
          <w:lang w:val="kk-KZ"/>
        </w:rPr>
        <w:t>»</w:t>
      </w:r>
      <w:r w:rsidRPr="00E44294">
        <w:rPr>
          <w:b/>
          <w:lang w:val="kk-KZ"/>
        </w:rPr>
        <w:t xml:space="preserve"> 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 w:rsidR="006D7BDB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</w:p>
    <w:p w:rsidR="006D7BDB" w:rsidRDefault="006D7BDB" w:rsidP="00225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225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емтихан бағдарламасын  құрастырған – з.ғ.к., доцент Исабеков А.К.</w:t>
      </w:r>
    </w:p>
    <w:p w:rsidR="006D7BDB" w:rsidRDefault="006D7BDB" w:rsidP="00225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Pr="009D12EA" w:rsidRDefault="006D7BDB" w:rsidP="006D7B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6D7BDB" w:rsidRPr="009D12EA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23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маусым 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ж.   №11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Хаттама </w:t>
      </w:r>
    </w:p>
    <w:p w:rsidR="006D7BDB" w:rsidRPr="009D12EA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Кафедра меңгерушісі,</w:t>
      </w:r>
    </w:p>
    <w:p w:rsidR="006D7BDB" w:rsidRPr="009D12EA" w:rsidRDefault="006D7BDB" w:rsidP="006D7BD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___________             Кенжеалиев З.Ж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6D7BDB" w:rsidRDefault="006D7BDB" w:rsidP="006D7BD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6D7BDB" w:rsidRPr="0016109F" w:rsidRDefault="006D7BDB" w:rsidP="006D7BDB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6D7BDB" w:rsidRDefault="006D7BDB" w:rsidP="006D7BDB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6109F" w:rsidRDefault="0016109F" w:rsidP="006D7BDB">
      <w:pPr>
        <w:pStyle w:val="c2"/>
        <w:spacing w:before="0" w:beforeAutospacing="0" w:after="0" w:afterAutospacing="0"/>
        <w:ind w:firstLine="709"/>
        <w:jc w:val="center"/>
        <w:rPr>
          <w:rStyle w:val="c1"/>
          <w:rFonts w:eastAsiaTheme="majorEastAsia"/>
          <w:sz w:val="28"/>
          <w:szCs w:val="28"/>
          <w:lang w:val="kk-KZ"/>
        </w:rPr>
      </w:pPr>
    </w:p>
    <w:p w:rsidR="006D7BDB" w:rsidRPr="00500EDE" w:rsidRDefault="006D7BDB" w:rsidP="006D7BDB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500EDE">
        <w:rPr>
          <w:rStyle w:val="c0"/>
          <w:b/>
          <w:sz w:val="28"/>
          <w:szCs w:val="28"/>
          <w:lang w:val="kk-KZ"/>
        </w:rPr>
        <w:t>КІРІСПЕ</w:t>
      </w:r>
    </w:p>
    <w:p w:rsidR="006D7BDB" w:rsidRDefault="006D7BDB" w:rsidP="006D7BDB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2253AA" w:rsidRDefault="002253AA" w:rsidP="002253AA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253AA" w:rsidRPr="0062756F" w:rsidRDefault="00EC36E8" w:rsidP="0062756F">
      <w:pPr>
        <w:tabs>
          <w:tab w:val="left" w:pos="176"/>
        </w:tabs>
        <w:jc w:val="both"/>
        <w:rPr>
          <w:rStyle w:val="c0"/>
          <w:rFonts w:ascii="Times New Roman" w:hAnsi="Times New Roman" w:cs="Times New Roman"/>
          <w:sz w:val="28"/>
          <w:szCs w:val="28"/>
          <w:lang w:val="kk-KZ"/>
        </w:rPr>
      </w:pPr>
      <w:r w:rsidRPr="00500ED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 мемлекеттік   басқару аясында пайда болатын, құқық нормалармен реттелет</w:t>
      </w:r>
      <w:r w:rsidR="0062756F">
        <w:rPr>
          <w:sz w:val="28"/>
          <w:szCs w:val="28"/>
          <w:lang w:val="kk-KZ"/>
        </w:rPr>
        <w:t>ін а</w:t>
      </w:r>
      <w:r w:rsidR="002253AA" w:rsidRPr="002253AA">
        <w:rPr>
          <w:sz w:val="28"/>
          <w:szCs w:val="28"/>
          <w:lang w:val="kk-KZ"/>
        </w:rPr>
        <w:t>заматтардың шағымдану құқықтарын жүзеге асыруы мемлекеттік органдарға және жергілікті өзін-өзі басқару органдарына бірқатар күрделі әлеуметтік-мәдени  және процессуалдық азаматтардың өтініш беру процесінде туындайтын  өтініштер және оларды тіркеу, қарау және шешу барысында азамат тардың сеніміне ие болу.</w:t>
      </w:r>
      <w:r w:rsidR="0062756F" w:rsidRPr="0062756F">
        <w:rPr>
          <w:lang w:val="kk-KZ"/>
        </w:rPr>
        <w:t xml:space="preserve"> </w:t>
      </w:r>
      <w:r w:rsidR="0062756F" w:rsidRPr="0062756F">
        <w:rPr>
          <w:rFonts w:ascii="Times New Roman" w:hAnsi="Times New Roman" w:cs="Times New Roman"/>
          <w:bCs/>
          <w:sz w:val="28"/>
          <w:szCs w:val="28"/>
          <w:lang w:val="kk-KZ"/>
        </w:rPr>
        <w:t>Жеке тұлғал</w:t>
      </w:r>
      <w:r w:rsidR="0062756F">
        <w:rPr>
          <w:rFonts w:ascii="Times New Roman" w:hAnsi="Times New Roman" w:cs="Times New Roman"/>
          <w:bCs/>
          <w:sz w:val="28"/>
          <w:szCs w:val="28"/>
          <w:lang w:val="kk-KZ"/>
        </w:rPr>
        <w:t>ар мен заңды тұлғалардың өтініш</w:t>
      </w:r>
      <w:r w:rsidR="0062756F" w:rsidRPr="0062756F">
        <w:rPr>
          <w:rFonts w:ascii="Times New Roman" w:hAnsi="Times New Roman" w:cs="Times New Roman"/>
          <w:bCs/>
          <w:sz w:val="28"/>
          <w:szCs w:val="28"/>
          <w:lang w:val="kk-KZ"/>
        </w:rPr>
        <w:t>терін қараудың әкімшілік -құқықтық тәртібіне талдау</w:t>
      </w:r>
      <w:r w:rsidR="00327A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жүргізу және </w:t>
      </w:r>
      <w:r w:rsidR="00327AB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2756F" w:rsidRPr="0062756F">
        <w:rPr>
          <w:rFonts w:ascii="Times New Roman" w:hAnsi="Times New Roman" w:cs="Times New Roman"/>
          <w:sz w:val="28"/>
          <w:szCs w:val="28"/>
          <w:lang w:val="kk-KZ"/>
        </w:rPr>
        <w:t>заматтардың мемлекеттік органдарға жүгіну құқығын  зерттеу</w:t>
      </w:r>
      <w:r w:rsidR="00434FE6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табылады.</w:t>
      </w:r>
    </w:p>
    <w:p w:rsidR="002253AA" w:rsidRDefault="002253AA" w:rsidP="0062756F">
      <w:pPr>
        <w:pStyle w:val="c2"/>
        <w:spacing w:before="0" w:beforeAutospacing="0" w:after="0" w:afterAutospacing="0"/>
        <w:rPr>
          <w:rStyle w:val="c0"/>
          <w:b/>
          <w:lang w:val="kk-KZ"/>
        </w:rPr>
      </w:pPr>
    </w:p>
    <w:p w:rsidR="002253AA" w:rsidRPr="00500EDE" w:rsidRDefault="002253AA" w:rsidP="006D7BDB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6D7BDB" w:rsidRDefault="006D7BDB" w:rsidP="006D7BDB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16109F">
        <w:rPr>
          <w:rFonts w:ascii="Times New Roman" w:hAnsi="Times New Roman" w:cs="Times New Roman"/>
          <w:b/>
          <w:sz w:val="28"/>
          <w:szCs w:val="28"/>
          <w:lang w:val="kk-KZ"/>
        </w:rPr>
        <w:t>біл</w:t>
      </w:r>
      <w:r w:rsidR="0016109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16109F">
        <w:rPr>
          <w:rFonts w:ascii="Times New Roman" w:hAnsi="Times New Roman" w:cs="Times New Roman"/>
          <w:b/>
          <w:sz w:val="28"/>
          <w:szCs w:val="28"/>
          <w:lang w:val="kk-KZ"/>
        </w:rPr>
        <w:t>п  түсіну керек:</w:t>
      </w:r>
    </w:p>
    <w:p w:rsidR="00434FE6" w:rsidRPr="000A7D3C" w:rsidRDefault="004B5285" w:rsidP="000A7D3C">
      <w:pPr>
        <w:pStyle w:val="TableParagraph"/>
        <w:spacing w:line="261" w:lineRule="exact"/>
        <w:ind w:left="34"/>
        <w:jc w:val="both"/>
        <w:rPr>
          <w:b/>
          <w:sz w:val="28"/>
          <w:szCs w:val="28"/>
          <w:lang w:val="kk-KZ"/>
        </w:rPr>
      </w:pPr>
      <w:r w:rsidRPr="000A7D3C">
        <w:rPr>
          <w:b/>
          <w:sz w:val="28"/>
          <w:szCs w:val="28"/>
          <w:lang w:val="kk-KZ"/>
        </w:rPr>
        <w:t xml:space="preserve">- </w:t>
      </w:r>
      <w:r w:rsidR="00434FE6" w:rsidRPr="000A7D3C">
        <w:rPr>
          <w:sz w:val="28"/>
          <w:szCs w:val="28"/>
          <w:lang w:val="kk-KZ"/>
        </w:rPr>
        <w:t>Азаматтардың өтініштерін қарауды  талдау;</w:t>
      </w:r>
    </w:p>
    <w:p w:rsidR="004B5285" w:rsidRPr="000A7D3C" w:rsidRDefault="004B5285" w:rsidP="000A7D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7D3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434FE6" w:rsidRPr="000A7D3C">
        <w:rPr>
          <w:rFonts w:ascii="Times New Roman" w:hAnsi="Times New Roman" w:cs="Times New Roman"/>
          <w:sz w:val="28"/>
          <w:szCs w:val="28"/>
          <w:lang w:val="kk-KZ"/>
        </w:rPr>
        <w:t xml:space="preserve"> Заңды тұлғлардың өтініштерін талдау</w:t>
      </w:r>
      <w:r w:rsidRPr="000A7D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34FE6" w:rsidRPr="000A7D3C" w:rsidRDefault="004B5285" w:rsidP="000A7D3C">
      <w:pPr>
        <w:pStyle w:val="TableParagraph"/>
        <w:spacing w:line="261" w:lineRule="exact"/>
        <w:ind w:left="34"/>
        <w:jc w:val="both"/>
        <w:rPr>
          <w:b/>
          <w:sz w:val="28"/>
          <w:szCs w:val="28"/>
          <w:lang w:val="kk-KZ"/>
        </w:rPr>
      </w:pPr>
      <w:r w:rsidRPr="000A7D3C">
        <w:rPr>
          <w:sz w:val="28"/>
          <w:szCs w:val="28"/>
          <w:lang w:val="kk-KZ"/>
        </w:rPr>
        <w:t xml:space="preserve">- </w:t>
      </w:r>
      <w:r w:rsidR="00434FE6" w:rsidRPr="000A7D3C">
        <w:rPr>
          <w:sz w:val="28"/>
          <w:szCs w:val="28"/>
          <w:lang w:val="kk-KZ"/>
        </w:rPr>
        <w:t>Мемлекеттік басқару және жергілікті өзін- өзі басқару органдарында азаматтардың шағымдану құқықтарын жүзеге асыру.</w:t>
      </w:r>
    </w:p>
    <w:p w:rsidR="00434FE6" w:rsidRPr="000A7D3C" w:rsidRDefault="00434FE6" w:rsidP="000A7D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5285" w:rsidRPr="000A7D3C" w:rsidRDefault="004B5285" w:rsidP="000A7D3C">
      <w:pPr>
        <w:pStyle w:val="TableParagraph"/>
        <w:spacing w:line="261" w:lineRule="exact"/>
        <w:ind w:left="34"/>
        <w:jc w:val="both"/>
        <w:rPr>
          <w:b/>
          <w:sz w:val="28"/>
          <w:szCs w:val="28"/>
          <w:lang w:val="kk-KZ"/>
        </w:rPr>
      </w:pPr>
    </w:p>
    <w:p w:rsidR="00687846" w:rsidRPr="000A7D3C" w:rsidRDefault="004B5285" w:rsidP="000A7D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7D3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687846" w:rsidRPr="000A7D3C">
        <w:rPr>
          <w:rFonts w:ascii="Times New Roman" w:hAnsi="Times New Roman" w:cs="Times New Roman"/>
          <w:sz w:val="28"/>
          <w:szCs w:val="28"/>
          <w:lang w:val="kk-KZ"/>
        </w:rPr>
        <w:t xml:space="preserve"> Азаматтардың өтініштерінде көрсетілген мәселелерді шешу.</w:t>
      </w:r>
    </w:p>
    <w:p w:rsidR="004B5285" w:rsidRPr="000A7D3C" w:rsidRDefault="00687846" w:rsidP="000A7D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7D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A7D3C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-</w:t>
      </w:r>
      <w:r w:rsidRPr="000A7D3C">
        <w:rPr>
          <w:rFonts w:ascii="Times New Roman" w:hAnsi="Times New Roman" w:cs="Times New Roman"/>
          <w:sz w:val="28"/>
          <w:szCs w:val="28"/>
          <w:lang w:val="kk-KZ"/>
        </w:rPr>
        <w:t xml:space="preserve">Өтініштерде қамтылған дәлелді сұрауларды қамтамасыз ету. </w:t>
      </w:r>
      <w:r w:rsidR="004B5285" w:rsidRPr="000A7D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7846" w:rsidRPr="000A7D3C" w:rsidRDefault="004B5285" w:rsidP="000A7D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7D3C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-</w:t>
      </w:r>
      <w:r w:rsidR="00687846" w:rsidRPr="000A7D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87846" w:rsidRPr="000A7D3C">
        <w:rPr>
          <w:rFonts w:ascii="Times New Roman" w:hAnsi="Times New Roman" w:cs="Times New Roman"/>
          <w:sz w:val="28"/>
          <w:szCs w:val="28"/>
          <w:lang w:val="kk-KZ"/>
        </w:rPr>
        <w:t>Жеке және заңды тұлғаларға</w:t>
      </w:r>
      <w:r w:rsidR="00687846" w:rsidRPr="000A7D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87846" w:rsidRPr="000A7D3C">
        <w:rPr>
          <w:rFonts w:ascii="Times New Roman" w:hAnsi="Times New Roman" w:cs="Times New Roman"/>
          <w:sz w:val="28"/>
          <w:szCs w:val="28"/>
          <w:lang w:val="kk-KZ"/>
        </w:rPr>
        <w:t>қолжетімділікті қамтамасыз ету.</w:t>
      </w:r>
    </w:p>
    <w:p w:rsidR="00687846" w:rsidRPr="000A7D3C" w:rsidRDefault="00687846" w:rsidP="000A7D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7D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0A7D3C">
        <w:rPr>
          <w:rFonts w:ascii="Times New Roman" w:hAnsi="Times New Roman" w:cs="Times New Roman"/>
          <w:sz w:val="28"/>
          <w:szCs w:val="28"/>
          <w:lang w:val="kk-KZ"/>
        </w:rPr>
        <w:t>Жеке және ұжымдық өтініштерді қарау.</w:t>
      </w:r>
    </w:p>
    <w:p w:rsidR="00687846" w:rsidRPr="000A7D3C" w:rsidRDefault="000A7D3C" w:rsidP="000A7D3C">
      <w:pPr>
        <w:tabs>
          <w:tab w:val="left" w:pos="1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87846" w:rsidRPr="000A7D3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687846" w:rsidRPr="000A7D3C">
        <w:rPr>
          <w:rFonts w:ascii="Times New Roman" w:hAnsi="Times New Roman" w:cs="Times New Roman"/>
          <w:sz w:val="28"/>
          <w:szCs w:val="28"/>
          <w:lang w:val="kk-KZ"/>
        </w:rPr>
        <w:t>Мәселені жетілдіру жөніндегі ұсыныстарды қарау</w:t>
      </w:r>
    </w:p>
    <w:p w:rsidR="004B5285" w:rsidRPr="000A7D3C" w:rsidRDefault="000A7D3C" w:rsidP="000A7D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1F88" w:rsidRPr="000A7D3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A7D3C">
        <w:rPr>
          <w:rFonts w:ascii="Times New Roman" w:hAnsi="Times New Roman" w:cs="Times New Roman"/>
          <w:sz w:val="28"/>
          <w:szCs w:val="28"/>
          <w:lang w:val="kk-KZ"/>
        </w:rPr>
        <w:t xml:space="preserve"> Жеке және заңды тұлғалардың өтініштерінің орындалуын бақылау.</w:t>
      </w:r>
    </w:p>
    <w:p w:rsidR="004B5285" w:rsidRPr="000A7D3C" w:rsidRDefault="004B5285" w:rsidP="000A7D3C">
      <w:pPr>
        <w:tabs>
          <w:tab w:val="left" w:pos="1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7D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="000A7D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7D3C" w:rsidRPr="000A7D3C">
        <w:rPr>
          <w:rFonts w:ascii="Times New Roman" w:hAnsi="Times New Roman" w:cs="Times New Roman"/>
          <w:sz w:val="28"/>
          <w:szCs w:val="28"/>
          <w:lang w:val="kk-KZ"/>
        </w:rPr>
        <w:t>Өтініштерде жүзеге асырылатын іс-шараларды талдау және бақылау</w:t>
      </w:r>
    </w:p>
    <w:p w:rsidR="000A7D3C" w:rsidRPr="000A7D3C" w:rsidRDefault="000A7D3C" w:rsidP="000A7D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7D3C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7D3C">
        <w:rPr>
          <w:rFonts w:ascii="Times New Roman" w:hAnsi="Times New Roman" w:cs="Times New Roman"/>
          <w:sz w:val="28"/>
          <w:szCs w:val="28"/>
          <w:lang w:val="kk-KZ"/>
        </w:rPr>
        <w:t>Өтініш берушіден құжаттарды немесе ақпаратты сұрату</w:t>
      </w:r>
      <w:r w:rsidRPr="000A7D3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A7D3C" w:rsidRPr="000A7D3C" w:rsidRDefault="000A7D3C" w:rsidP="000A7D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A7D3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0A7D3C">
        <w:rPr>
          <w:rFonts w:ascii="Times New Roman" w:hAnsi="Times New Roman" w:cs="Times New Roman"/>
          <w:sz w:val="28"/>
          <w:szCs w:val="28"/>
          <w:lang w:val="kk-KZ"/>
        </w:rPr>
        <w:t>Әрекеттерді жүзеге асыру.</w:t>
      </w:r>
    </w:p>
    <w:p w:rsidR="000A7D3C" w:rsidRPr="000A7D3C" w:rsidRDefault="000A7D3C" w:rsidP="000A7D3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A7D3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0A7D3C">
        <w:rPr>
          <w:rFonts w:ascii="Times New Roman" w:hAnsi="Times New Roman" w:cs="Times New Roman"/>
          <w:sz w:val="28"/>
          <w:szCs w:val="28"/>
          <w:lang w:val="kk-KZ"/>
        </w:rPr>
        <w:t xml:space="preserve"> Бірлескен іс- әрекеттерді ұсыну немесе жүзеге асыру.</w:t>
      </w:r>
    </w:p>
    <w:p w:rsidR="000A7D3C" w:rsidRPr="004B5285" w:rsidRDefault="000A7D3C" w:rsidP="00EF1F88">
      <w:pPr>
        <w:tabs>
          <w:tab w:val="left" w:pos="1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5285" w:rsidRPr="004B5285" w:rsidRDefault="004B5285" w:rsidP="000A7D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B5285" w:rsidRPr="00BD347E" w:rsidRDefault="004B5285" w:rsidP="006D7BDB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763967" w:rsidRDefault="006D7BDB" w:rsidP="009E7C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p w:rsidR="00BA101E" w:rsidRPr="00BA101E" w:rsidRDefault="006D7BDB" w:rsidP="00BA101E">
      <w:pPr>
        <w:pStyle w:val="TableParagraph"/>
        <w:spacing w:line="261" w:lineRule="exact"/>
        <w:ind w:left="34"/>
        <w:rPr>
          <w:b/>
          <w:sz w:val="28"/>
          <w:szCs w:val="28"/>
          <w:lang w:val="kk-KZ"/>
        </w:rPr>
      </w:pPr>
      <w:r w:rsidRPr="00BA101E">
        <w:rPr>
          <w:rFonts w:eastAsia="??"/>
          <w:sz w:val="28"/>
          <w:szCs w:val="28"/>
          <w:lang w:val="kk-KZ"/>
        </w:rPr>
        <w:t>Жи</w:t>
      </w:r>
      <w:r w:rsidR="009E7CA0" w:rsidRPr="00BA101E">
        <w:rPr>
          <w:rFonts w:eastAsia="??"/>
          <w:sz w:val="28"/>
          <w:szCs w:val="28"/>
          <w:lang w:val="kk-KZ"/>
        </w:rPr>
        <w:t>нақталған түрде «</w:t>
      </w:r>
      <w:r w:rsidR="000A7D3C" w:rsidRPr="00BA101E">
        <w:rPr>
          <w:bCs/>
          <w:sz w:val="28"/>
          <w:szCs w:val="28"/>
          <w:lang w:val="kk-KZ"/>
        </w:rPr>
        <w:t>Жеке тұлғалар мен заңды тұлғалардың    өтініштерін    қараудың әкімшілік -құқықтық тәртібі</w:t>
      </w:r>
      <w:r w:rsidRPr="00BA101E">
        <w:rPr>
          <w:rFonts w:eastAsia="??"/>
          <w:sz w:val="28"/>
          <w:szCs w:val="28"/>
          <w:lang w:val="kk-KZ"/>
        </w:rPr>
        <w:t xml:space="preserve">» келесiдей бағыттар бойынша бiлiм бередi: </w:t>
      </w:r>
      <w:r w:rsidR="00BA101E" w:rsidRPr="00BA101E">
        <w:rPr>
          <w:sz w:val="28"/>
          <w:szCs w:val="28"/>
          <w:lang w:val="kk-KZ"/>
        </w:rPr>
        <w:t>Мемлекеттік басқару және жергілікті өзін- өзі басқару органдарында азаматтардың шағымдану құқықтарын жүзеге асыру</w:t>
      </w:r>
      <w:r w:rsidR="00BA101E">
        <w:rPr>
          <w:sz w:val="28"/>
          <w:szCs w:val="28"/>
          <w:lang w:val="kk-KZ"/>
        </w:rPr>
        <w:t xml:space="preserve"> болып табылады.</w:t>
      </w:r>
    </w:p>
    <w:p w:rsidR="00BA101E" w:rsidRDefault="00BA101E" w:rsidP="00BA101E">
      <w:pPr>
        <w:autoSpaceDE w:val="0"/>
        <w:autoSpaceDN w:val="0"/>
        <w:adjustRightInd w:val="0"/>
        <w:jc w:val="both"/>
        <w:rPr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6D7BDB" w:rsidRDefault="0048086C" w:rsidP="006D7BDB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Емтихандық бағалау</w:t>
      </w:r>
      <w:r w:rsidR="006D7BDB">
        <w:rPr>
          <w:sz w:val="28"/>
          <w:szCs w:val="28"/>
          <w:lang w:val="kk-KZ"/>
        </w:rPr>
        <w:t xml:space="preserve"> университеттің ресми ақпараттық-білім беру платформаларында – </w:t>
      </w:r>
      <w:r w:rsidR="006D7BDB">
        <w:rPr>
          <w:b/>
          <w:sz w:val="28"/>
          <w:szCs w:val="28"/>
          <w:lang w:val="kk-KZ"/>
        </w:rPr>
        <w:t>Univer АЖ</w:t>
      </w:r>
      <w:r w:rsidR="006D7BDB">
        <w:rPr>
          <w:sz w:val="28"/>
          <w:szCs w:val="28"/>
          <w:lang w:val="kk-KZ"/>
        </w:rPr>
        <w:t>-да жүргізіледі.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6D7BDB" w:rsidRDefault="0048086C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Бағалау </w:t>
      </w:r>
      <w:r w:rsidR="006D7B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бағасын алған жағдайда білім алушы ақылы негізде оқу пәніне қайта жазылып, оқу сабақтарының барлық түріне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  <w:r w:rsidR="00A558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БАҒАЛАУҒА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ШЫҒАРЫЛАТЫН ОҚУ ТАҚЫРЫПТАРЫ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7310" w:rsidRPr="00E17310" w:rsidRDefault="00E17310" w:rsidP="00E17310">
      <w:pPr>
        <w:pStyle w:val="a5"/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E17310">
        <w:rPr>
          <w:b/>
          <w:sz w:val="28"/>
          <w:szCs w:val="28"/>
          <w:lang w:val="kk-KZ"/>
        </w:rPr>
        <w:t>Азаматтардың мемлекеттік органдарға өтініш беру тәртібін жүзеге асыру.</w:t>
      </w:r>
    </w:p>
    <w:p w:rsidR="00E17310" w:rsidRPr="003651A5" w:rsidRDefault="00E17310" w:rsidP="003651A5">
      <w:pPr>
        <w:pStyle w:val="a5"/>
        <w:ind w:left="920"/>
        <w:rPr>
          <w:b/>
          <w:sz w:val="28"/>
          <w:szCs w:val="28"/>
          <w:lang w:val="kk-KZ"/>
        </w:rPr>
      </w:pPr>
      <w:r w:rsidRPr="003651A5">
        <w:rPr>
          <w:sz w:val="28"/>
          <w:szCs w:val="28"/>
          <w:lang w:val="kk-KZ"/>
        </w:rPr>
        <w:t>Мемлекеттік басқару органдары мен жергілікті атқару органдарына азаматтардың өтініш беру құқығы</w:t>
      </w:r>
    </w:p>
    <w:p w:rsidR="009E7CA0" w:rsidRPr="003651A5" w:rsidRDefault="009E7CA0" w:rsidP="003651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7BDB" w:rsidRPr="003651A5" w:rsidRDefault="006D7BDB" w:rsidP="003651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7BDB" w:rsidRPr="003651A5" w:rsidRDefault="003651A5" w:rsidP="003651A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</w:t>
      </w:r>
      <w:r w:rsidRPr="003651A5">
        <w:rPr>
          <w:b/>
          <w:sz w:val="28"/>
          <w:szCs w:val="28"/>
          <w:lang w:val="kk-KZ"/>
        </w:rPr>
        <w:t xml:space="preserve"> 2.</w:t>
      </w:r>
      <w:r>
        <w:rPr>
          <w:b/>
          <w:sz w:val="28"/>
          <w:szCs w:val="28"/>
          <w:lang w:val="kk-KZ"/>
        </w:rPr>
        <w:t xml:space="preserve"> </w:t>
      </w:r>
      <w:r w:rsidR="00F824E1" w:rsidRPr="003651A5">
        <w:rPr>
          <w:b/>
          <w:sz w:val="28"/>
          <w:szCs w:val="28"/>
          <w:lang w:val="kk-KZ"/>
        </w:rPr>
        <w:t>Азаматтардың өтініштерінің түрлері мен нысандары</w:t>
      </w:r>
      <w:r w:rsidR="00F824E1" w:rsidRPr="003651A5">
        <w:rPr>
          <w:sz w:val="28"/>
          <w:szCs w:val="28"/>
          <w:lang w:val="kk-KZ"/>
        </w:rPr>
        <w:t>.</w:t>
      </w:r>
    </w:p>
    <w:p w:rsidR="00F824E1" w:rsidRPr="003651A5" w:rsidRDefault="00F824E1" w:rsidP="003651A5">
      <w:pPr>
        <w:pStyle w:val="a5"/>
        <w:ind w:left="920"/>
        <w:rPr>
          <w:sz w:val="28"/>
          <w:szCs w:val="28"/>
          <w:lang w:val="kk-KZ"/>
        </w:rPr>
      </w:pPr>
      <w:r w:rsidRPr="003651A5">
        <w:rPr>
          <w:sz w:val="28"/>
          <w:szCs w:val="28"/>
          <w:lang w:val="kk-KZ"/>
        </w:rPr>
        <w:t>Азаматтардың өтініштерінің түсінігі мен түрлері.</w:t>
      </w:r>
    </w:p>
    <w:p w:rsidR="00F824E1" w:rsidRPr="003651A5" w:rsidRDefault="00F824E1" w:rsidP="003651A5">
      <w:pPr>
        <w:pStyle w:val="a5"/>
        <w:ind w:left="920"/>
        <w:rPr>
          <w:b/>
          <w:sz w:val="28"/>
          <w:szCs w:val="28"/>
          <w:lang w:val="kk-KZ"/>
        </w:rPr>
      </w:pPr>
    </w:p>
    <w:p w:rsidR="006D7BDB" w:rsidRPr="003651A5" w:rsidRDefault="0030752C" w:rsidP="003651A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E7CA0" w:rsidRPr="003651A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F824E1" w:rsidRPr="003651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4E1" w:rsidRPr="003651A5">
        <w:rPr>
          <w:rFonts w:ascii="Times New Roman" w:hAnsi="Times New Roman" w:cs="Times New Roman"/>
          <w:b/>
          <w:sz w:val="28"/>
          <w:szCs w:val="28"/>
          <w:lang w:val="kk-KZ"/>
        </w:rPr>
        <w:t>Азаматтардың  өтініштерін қараудың тәртібі.</w:t>
      </w:r>
    </w:p>
    <w:p w:rsidR="006D7BDB" w:rsidRPr="003651A5" w:rsidRDefault="003651A5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</w:t>
      </w:r>
      <w:r w:rsidR="00F824E1" w:rsidRPr="003651A5">
        <w:rPr>
          <w:rFonts w:ascii="Times New Roman" w:hAnsi="Times New Roman" w:cs="Times New Roman"/>
          <w:sz w:val="28"/>
          <w:szCs w:val="28"/>
          <w:lang w:val="kk-KZ"/>
        </w:rPr>
        <w:t xml:space="preserve">Азаматтардың  өтініштерін қараудың тәртібі: тіркеу, қабылдау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824E1" w:rsidRPr="003651A5">
        <w:rPr>
          <w:rFonts w:ascii="Times New Roman" w:hAnsi="Times New Roman" w:cs="Times New Roman"/>
          <w:sz w:val="28"/>
          <w:szCs w:val="28"/>
          <w:lang w:val="kk-KZ"/>
        </w:rPr>
        <w:t>қарау.</w:t>
      </w:r>
    </w:p>
    <w:p w:rsidR="006D7BDB" w:rsidRPr="003651A5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3651A5" w:rsidRDefault="00745616" w:rsidP="003651A5">
      <w:pPr>
        <w:pStyle w:val="a5"/>
        <w:tabs>
          <w:tab w:val="left" w:pos="284"/>
        </w:tabs>
        <w:autoSpaceDE w:val="0"/>
        <w:autoSpaceDN w:val="0"/>
        <w:adjustRightInd w:val="0"/>
        <w:ind w:left="920"/>
        <w:rPr>
          <w:b/>
          <w:sz w:val="28"/>
          <w:szCs w:val="28"/>
          <w:lang w:val="kk-KZ"/>
        </w:rPr>
      </w:pPr>
      <w:r w:rsidRPr="003651A5">
        <w:rPr>
          <w:b/>
          <w:sz w:val="28"/>
          <w:szCs w:val="28"/>
          <w:lang w:val="kk-KZ"/>
        </w:rPr>
        <w:t>4.</w:t>
      </w:r>
      <w:r w:rsidR="00F824E1" w:rsidRPr="003651A5">
        <w:rPr>
          <w:b/>
          <w:sz w:val="28"/>
          <w:szCs w:val="28"/>
          <w:lang w:val="kk-KZ"/>
        </w:rPr>
        <w:t>Азаматтардың және заңды тұлғалардың өтініштерін қарау кезіндегі құқықтары.</w:t>
      </w:r>
    </w:p>
    <w:p w:rsidR="00745616" w:rsidRPr="003651A5" w:rsidRDefault="00745616" w:rsidP="003651A5">
      <w:pPr>
        <w:pStyle w:val="a5"/>
        <w:tabs>
          <w:tab w:val="left" w:pos="284"/>
        </w:tabs>
        <w:autoSpaceDE w:val="0"/>
        <w:autoSpaceDN w:val="0"/>
        <w:adjustRightInd w:val="0"/>
        <w:ind w:left="920"/>
        <w:rPr>
          <w:b/>
          <w:sz w:val="28"/>
          <w:szCs w:val="28"/>
          <w:lang w:val="kk-KZ"/>
        </w:rPr>
      </w:pPr>
      <w:r w:rsidRPr="003651A5">
        <w:rPr>
          <w:sz w:val="28"/>
          <w:szCs w:val="28"/>
          <w:lang w:val="kk-KZ"/>
        </w:rPr>
        <w:t>Жеке және заңды тұлға лардың өтініштерін қарауды қамтамасыз ету.</w:t>
      </w:r>
    </w:p>
    <w:p w:rsidR="006D7BDB" w:rsidRPr="003651A5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3651A5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51A5" w:rsidRDefault="00EC48C9" w:rsidP="003651A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3558F9" w:rsidRPr="003651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51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51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3651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D7BDB" w:rsidRPr="003651A5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745616" w:rsidRPr="003651A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745616" w:rsidRPr="003651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тұлғалардың өтінішке байланысты қауіпсіздігінің  кепілдіктері.</w:t>
      </w:r>
    </w:p>
    <w:p w:rsidR="00745616" w:rsidRDefault="00745616" w:rsidP="003651A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sz w:val="28"/>
          <w:szCs w:val="28"/>
          <w:lang w:val="kk-KZ"/>
        </w:rPr>
        <w:t>Азаматтардың өтініштереріне байланысты қауіпсіздігін қамтамасыз ету.</w:t>
      </w:r>
    </w:p>
    <w:p w:rsidR="003651A5" w:rsidRPr="003651A5" w:rsidRDefault="003651A5" w:rsidP="003651A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3651A5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745616" w:rsidRPr="003651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616" w:rsidRPr="003651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тұлғалар мен заңды тұлғалардың өтініштерін қараудың мерзімдері. </w:t>
      </w:r>
    </w:p>
    <w:p w:rsidR="00745616" w:rsidRPr="003651A5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</w:t>
      </w:r>
      <w:r w:rsidR="00745616" w:rsidRPr="003651A5">
        <w:rPr>
          <w:rFonts w:ascii="Times New Roman" w:hAnsi="Times New Roman" w:cs="Times New Roman"/>
          <w:sz w:val="28"/>
          <w:szCs w:val="28"/>
          <w:lang w:val="kk-KZ"/>
        </w:rPr>
        <w:t>Азаматтар  мен заңды тұлға лардың өтініштерін қараудың мерзімдері</w:t>
      </w:r>
    </w:p>
    <w:p w:rsidR="006D7BDB" w:rsidRPr="003651A5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58F9" w:rsidRPr="003651A5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45616" w:rsidRPr="003651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және жергілікті атқару органдарында азаматтарды жеке қабылдау.</w:t>
      </w:r>
    </w:p>
    <w:p w:rsidR="00B33E18" w:rsidRPr="003651A5" w:rsidRDefault="00B33E18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2E9" w:rsidRPr="003651A5" w:rsidRDefault="00B33E18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sz w:val="28"/>
          <w:szCs w:val="28"/>
          <w:lang w:val="kk-KZ"/>
        </w:rPr>
        <w:t>Жеке қабылдау кезінде азаматтардың құқықтарын қамтамасыз етілуі</w:t>
      </w:r>
      <w:r w:rsidR="00011503" w:rsidRPr="003651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A42E9" w:rsidRPr="003651A5" w:rsidRDefault="004A42E9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3651A5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3E18" w:rsidRPr="003651A5" w:rsidRDefault="006D7BDB" w:rsidP="003651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8.</w:t>
      </w:r>
      <w:r w:rsidR="00B33E18" w:rsidRPr="003651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тұлғалар мен заңды тұлғалардың өтініштерін қарау тәртібінің сақталуын бақылау</w:t>
      </w:r>
    </w:p>
    <w:p w:rsidR="00B54F20" w:rsidRPr="003651A5" w:rsidRDefault="00B33E18" w:rsidP="003651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sz w:val="28"/>
          <w:szCs w:val="28"/>
          <w:lang w:val="kk-KZ"/>
        </w:rPr>
        <w:t>Өтініштерді қарау тәртібінің сақталуын бақылауды бұзғаны үшін жауаптылықтар.</w:t>
      </w:r>
    </w:p>
    <w:p w:rsidR="00B54F20" w:rsidRPr="003651A5" w:rsidRDefault="00B54F20" w:rsidP="003651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3E18" w:rsidRPr="003651A5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Pr="003651A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3651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33E18" w:rsidRPr="003651A5">
        <w:rPr>
          <w:rFonts w:ascii="Times New Roman" w:hAnsi="Times New Roman" w:cs="Times New Roman"/>
          <w:b/>
          <w:sz w:val="28"/>
          <w:szCs w:val="28"/>
          <w:lang w:val="kk-KZ"/>
        </w:rPr>
        <w:t>Зиянды өтеу және өндіріп алу шағымдарын қарау.</w:t>
      </w:r>
    </w:p>
    <w:p w:rsidR="0022064C" w:rsidRPr="003651A5" w:rsidRDefault="00B33E18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sz w:val="28"/>
          <w:szCs w:val="28"/>
          <w:lang w:val="kk-KZ"/>
        </w:rPr>
        <w:t>Зиянды өтеу және өндіріп алу аппеляциялық шағымдарды қарау.</w:t>
      </w:r>
    </w:p>
    <w:p w:rsidR="00D63F21" w:rsidRPr="003651A5" w:rsidRDefault="00D63F21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DC4" w:rsidRPr="003651A5" w:rsidRDefault="00EC4DC4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DC4" w:rsidRPr="00324387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438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10.</w:t>
      </w:r>
      <w:r w:rsidR="00B33E18" w:rsidRPr="00324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органдардың қызметіне және ақпаратқа қол жеткізуді ұйымдастыру.</w:t>
      </w:r>
    </w:p>
    <w:p w:rsidR="00B54F20" w:rsidRPr="003651A5" w:rsidRDefault="00B33E18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sz w:val="28"/>
          <w:szCs w:val="28"/>
          <w:lang w:val="kk-KZ"/>
        </w:rPr>
        <w:t>Мемлекеттік және жергілікті атқару органдарының  қызмет және ақпарат беру тәртіптері.</w:t>
      </w:r>
    </w:p>
    <w:p w:rsidR="006D7BDB" w:rsidRPr="003651A5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4D63" w:rsidRPr="003651A5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32438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9F4D63" w:rsidRPr="0032438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Мемлекеттік</w:t>
      </w:r>
      <w:r w:rsidR="009F4D63" w:rsidRPr="003651A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F4D63" w:rsidRPr="00324387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органдарда қарау және қамтамасыз ету тәртібін бұзу</w:t>
      </w:r>
      <w:r w:rsidR="009F4D63" w:rsidRPr="003651A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700095" w:rsidRPr="003651A5" w:rsidRDefault="009F4D63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органдарда қарау және қамтамасыз ету тәртібін бұзғаны үшін жауаптылықтар.</w:t>
      </w:r>
      <w:r w:rsidR="00EC4DC4" w:rsidRPr="003651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D7BDB" w:rsidRPr="003651A5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4F20" w:rsidRPr="00324387" w:rsidRDefault="00025CDD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6D7BDB" w:rsidRPr="003651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12</w:t>
      </w:r>
      <w:r w:rsidR="0022064C" w:rsidRPr="0032438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F4D63" w:rsidRPr="0032438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F4D63" w:rsidRPr="00324387">
        <w:rPr>
          <w:rFonts w:ascii="Times New Roman" w:hAnsi="Times New Roman" w:cs="Times New Roman"/>
          <w:b/>
          <w:sz w:val="28"/>
          <w:szCs w:val="28"/>
          <w:lang w:val="kk-KZ"/>
        </w:rPr>
        <w:t>Прокуратура органдарының арыздарды, шағымдарды және өтініштерді қарауы.</w:t>
      </w:r>
    </w:p>
    <w:p w:rsidR="00700095" w:rsidRPr="003651A5" w:rsidRDefault="009F4D63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sz w:val="28"/>
          <w:szCs w:val="28"/>
          <w:lang w:val="kk-KZ"/>
        </w:rPr>
        <w:t>Прокуратура органдарына келіп түскен шағымдарды және арыздарды қараудың тәртіптері</w:t>
      </w:r>
      <w:r w:rsidR="00FE0EA4" w:rsidRPr="003651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E0EA4" w:rsidRPr="003651A5" w:rsidRDefault="00FE0EA4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3651A5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0EA4" w:rsidRPr="00324387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13.</w:t>
      </w:r>
      <w:r w:rsidR="00025CDD" w:rsidRPr="003651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5CDD" w:rsidRPr="00324387">
        <w:rPr>
          <w:rFonts w:ascii="Times New Roman" w:hAnsi="Times New Roman" w:cs="Times New Roman"/>
          <w:b/>
          <w:sz w:val="28"/>
          <w:szCs w:val="28"/>
          <w:lang w:val="kk-KZ"/>
        </w:rPr>
        <w:t>Ішкі істер органдарының арыздарды, шағымдарды және өтініштерді қарауы.</w:t>
      </w:r>
    </w:p>
    <w:p w:rsidR="00B54F20" w:rsidRPr="00324387" w:rsidRDefault="00B54F20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2064C" w:rsidRPr="003651A5" w:rsidRDefault="00025CDD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sz w:val="28"/>
          <w:szCs w:val="28"/>
          <w:lang w:val="kk-KZ"/>
        </w:rPr>
        <w:t xml:space="preserve">            Ішкі істер органдарына келіп түскен шағымдарды және арыздарды қараудың тәртіптері</w:t>
      </w:r>
      <w:r w:rsidRPr="003651A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025CDD" w:rsidRPr="003651A5" w:rsidRDefault="00025CDD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25CDD" w:rsidRPr="003651A5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 w:rsidR="0022064C" w:rsidRPr="0032438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025CDD" w:rsidRPr="00324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Тұтынушылар</w:t>
      </w:r>
      <w:r w:rsidR="00025CDD" w:rsidRPr="003651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5CDD" w:rsidRPr="00324387">
        <w:rPr>
          <w:rFonts w:ascii="Times New Roman" w:hAnsi="Times New Roman" w:cs="Times New Roman"/>
          <w:b/>
          <w:sz w:val="28"/>
          <w:szCs w:val="28"/>
          <w:lang w:val="kk-KZ"/>
        </w:rPr>
        <w:t>дың құқықтарын қорғауды жүзеге асыру</w:t>
      </w:r>
      <w:r w:rsidR="00025CDD" w:rsidRPr="003651A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70CD5" w:rsidRPr="003651A5" w:rsidRDefault="00BA0E5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770CD5" w:rsidRPr="003651A5" w:rsidRDefault="00025CDD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sz w:val="28"/>
          <w:szCs w:val="28"/>
          <w:lang w:val="kk-KZ"/>
        </w:rPr>
        <w:t>Тұтынушылардың  шағым дарын қарау және кеңес беру.</w:t>
      </w:r>
    </w:p>
    <w:p w:rsidR="00025CDD" w:rsidRPr="003651A5" w:rsidRDefault="00025CDD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54F20" w:rsidRPr="00324387" w:rsidRDefault="006D7BDB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15</w:t>
      </w:r>
      <w:r w:rsidR="00025CDD" w:rsidRPr="003651A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025CDD" w:rsidRPr="003651A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25CDD" w:rsidRPr="00324387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Жеке тұлғалар мен заңды тұлғалардың арыздарын,</w:t>
      </w:r>
      <w:r w:rsidR="0032438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25CDD" w:rsidRPr="00324387">
        <w:rPr>
          <w:rFonts w:ascii="Times New Roman" w:hAnsi="Times New Roman" w:cs="Times New Roman"/>
          <w:b/>
          <w:bCs/>
          <w:sz w:val="28"/>
          <w:szCs w:val="28"/>
          <w:lang w:val="kk-KZ"/>
        </w:rPr>
        <w:t>шағымдарын,үндеулерін сотта қарау.</w:t>
      </w:r>
    </w:p>
    <w:p w:rsidR="00770CD5" w:rsidRPr="003651A5" w:rsidRDefault="00770CD5" w:rsidP="003651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651A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25CDD" w:rsidRPr="003651A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Жеке тұлғалар мен заңды тұлғалардың бұзылған құқықтарын сотта қарау арқылы қалпына            келтіру. </w:t>
      </w:r>
    </w:p>
    <w:p w:rsidR="00025CDD" w:rsidRDefault="00025CDD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2A23AE" w:rsidRDefault="002A23AE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A23AE" w:rsidRPr="002A23AE" w:rsidRDefault="002A23AE" w:rsidP="002A23AE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A23A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Pr="002A23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1.Қазақстан Республикасының Әкімшілік құқық бұзушылық туралы    Кодексі, 2014 жыл 10 маусымда қабылданған  </w:t>
      </w:r>
    </w:p>
    <w:p w:rsidR="002A23AE" w:rsidRPr="002A23AE" w:rsidRDefault="002A23AE" w:rsidP="002A23AE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A23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2. Қазақстан Республикасының әкімшілік рәсімдік- процестік кодексі.</w:t>
      </w:r>
    </w:p>
    <w:p w:rsidR="002A23AE" w:rsidRPr="002A23AE" w:rsidRDefault="002A23AE" w:rsidP="002A23AE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A23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2020 жыл 29 маусымда қабылданған.  </w:t>
      </w:r>
    </w:p>
    <w:p w:rsidR="002A23AE" w:rsidRPr="002A23AE" w:rsidRDefault="002A23AE" w:rsidP="002A23AE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23AE">
        <w:rPr>
          <w:rFonts w:ascii="Times New Roman" w:hAnsi="Times New Roman" w:cs="Times New Roman"/>
          <w:sz w:val="28"/>
          <w:szCs w:val="28"/>
          <w:lang w:val="kk-KZ"/>
        </w:rPr>
        <w:t>3.Нурмашев У.У., Тоқтыбеков Т.А. Админстративное процессуальное право РК. Алматы «Жеті жарғы» 2017ж.</w:t>
      </w:r>
    </w:p>
    <w:p w:rsidR="002A23AE" w:rsidRPr="002A23AE" w:rsidRDefault="002A23AE" w:rsidP="002A23AE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A23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4.Исабеков А.Қ.,Құсайынов Д.Ө Әкімшілік құқық.Оқу құралы. Алматы,Қазақ университеті,2013ж.</w:t>
      </w:r>
    </w:p>
    <w:p w:rsidR="002A23AE" w:rsidRPr="002A23AE" w:rsidRDefault="002A23AE" w:rsidP="002A23AE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23A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A23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A23AE">
        <w:rPr>
          <w:rFonts w:ascii="Times New Roman" w:hAnsi="Times New Roman" w:cs="Times New Roman"/>
          <w:sz w:val="28"/>
          <w:szCs w:val="28"/>
        </w:rPr>
        <w:t>Жетписбаев</w:t>
      </w:r>
      <w:proofErr w:type="spellEnd"/>
      <w:r w:rsidRPr="002A23AE">
        <w:rPr>
          <w:rFonts w:ascii="Times New Roman" w:hAnsi="Times New Roman" w:cs="Times New Roman"/>
          <w:sz w:val="28"/>
          <w:szCs w:val="28"/>
        </w:rPr>
        <w:t xml:space="preserve"> Б.А. Административный процесс (производство по делам об административных правонарушениях). А., 2014 ж.</w:t>
      </w:r>
    </w:p>
    <w:p w:rsidR="002A23AE" w:rsidRPr="002A23AE" w:rsidRDefault="002A23AE" w:rsidP="002A23AE">
      <w:pPr>
        <w:pStyle w:val="Default"/>
        <w:jc w:val="both"/>
        <w:rPr>
          <w:sz w:val="28"/>
          <w:szCs w:val="28"/>
          <w:lang w:val="kk-KZ"/>
        </w:rPr>
      </w:pPr>
      <w:r w:rsidRPr="002A23AE">
        <w:rPr>
          <w:sz w:val="28"/>
          <w:szCs w:val="28"/>
          <w:lang w:val="kk-KZ"/>
        </w:rPr>
        <w:t xml:space="preserve">      6.Жетписбаев Б.А.,Исабеков А.Қ.,Рахметов Е.Ш. Производство по делам об административных правонарушениях в Республике Казахстана.</w:t>
      </w:r>
      <w:r w:rsidRPr="002A23AE">
        <w:rPr>
          <w:sz w:val="28"/>
          <w:szCs w:val="28"/>
        </w:rPr>
        <w:t xml:space="preserve">  </w:t>
      </w:r>
      <w:r w:rsidRPr="002A23AE">
        <w:rPr>
          <w:sz w:val="28"/>
          <w:szCs w:val="28"/>
          <w:lang w:val="kk-KZ"/>
        </w:rPr>
        <w:t>Уебное пособие.</w:t>
      </w:r>
      <w:r w:rsidRPr="002A23AE">
        <w:rPr>
          <w:sz w:val="28"/>
          <w:szCs w:val="28"/>
        </w:rPr>
        <w:t xml:space="preserve"> </w:t>
      </w:r>
      <w:proofErr w:type="spellStart"/>
      <w:r w:rsidRPr="002A23AE">
        <w:rPr>
          <w:sz w:val="28"/>
          <w:szCs w:val="28"/>
          <w:lang w:val="en-US"/>
        </w:rPr>
        <w:t>Nurpress</w:t>
      </w:r>
      <w:proofErr w:type="spellEnd"/>
      <w:proofErr w:type="gramStart"/>
      <w:r w:rsidRPr="002A23AE">
        <w:rPr>
          <w:sz w:val="28"/>
          <w:szCs w:val="28"/>
          <w:lang w:val="kk-KZ"/>
        </w:rPr>
        <w:t>,Алматы,</w:t>
      </w:r>
      <w:r w:rsidRPr="002A23AE">
        <w:rPr>
          <w:sz w:val="28"/>
          <w:szCs w:val="28"/>
        </w:rPr>
        <w:t>2013</w:t>
      </w:r>
      <w:proofErr w:type="gramEnd"/>
    </w:p>
    <w:p w:rsidR="002A23AE" w:rsidRPr="002A23AE" w:rsidRDefault="002A23AE" w:rsidP="002A23AE">
      <w:pPr>
        <w:pStyle w:val="Default"/>
        <w:jc w:val="both"/>
        <w:rPr>
          <w:sz w:val="28"/>
          <w:szCs w:val="28"/>
          <w:lang w:val="kk-KZ"/>
        </w:rPr>
      </w:pPr>
      <w:r w:rsidRPr="002A23AE">
        <w:rPr>
          <w:sz w:val="28"/>
          <w:szCs w:val="28"/>
          <w:lang w:val="kk-KZ"/>
        </w:rPr>
        <w:t xml:space="preserve">      </w:t>
      </w:r>
      <w:r w:rsidRPr="002A23AE">
        <w:rPr>
          <w:sz w:val="28"/>
          <w:szCs w:val="28"/>
        </w:rPr>
        <w:t>7.</w:t>
      </w:r>
      <w:r w:rsidRPr="002A23AE">
        <w:rPr>
          <w:sz w:val="28"/>
          <w:szCs w:val="28"/>
          <w:lang w:val="kk-KZ"/>
        </w:rPr>
        <w:t xml:space="preserve">Жетписбаев Б.А., Административно </w:t>
      </w:r>
      <w:proofErr w:type="gramStart"/>
      <w:r w:rsidRPr="002A23AE">
        <w:rPr>
          <w:sz w:val="28"/>
          <w:szCs w:val="28"/>
        </w:rPr>
        <w:t>-</w:t>
      </w:r>
      <w:r w:rsidRPr="002A23AE">
        <w:rPr>
          <w:sz w:val="28"/>
          <w:szCs w:val="28"/>
          <w:lang w:val="kk-KZ"/>
        </w:rPr>
        <w:t>п</w:t>
      </w:r>
      <w:proofErr w:type="gramEnd"/>
      <w:r w:rsidRPr="002A23AE">
        <w:rPr>
          <w:sz w:val="28"/>
          <w:szCs w:val="28"/>
          <w:lang w:val="kk-KZ"/>
        </w:rPr>
        <w:t>равовое принуждение в РК.</w:t>
      </w:r>
    </w:p>
    <w:p w:rsidR="002A23AE" w:rsidRPr="002A23AE" w:rsidRDefault="002A23AE" w:rsidP="002A23A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23AE">
        <w:rPr>
          <w:rFonts w:ascii="Times New Roman" w:hAnsi="Times New Roman" w:cs="Times New Roman"/>
          <w:sz w:val="28"/>
          <w:szCs w:val="28"/>
          <w:lang w:val="kk-KZ"/>
        </w:rPr>
        <w:t>Уебное пособие. Nurpress,Алматы,2013</w:t>
      </w:r>
    </w:p>
    <w:p w:rsidR="002A23AE" w:rsidRPr="002A23AE" w:rsidRDefault="002A23AE" w:rsidP="002A23AE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A23AE">
        <w:rPr>
          <w:rFonts w:ascii="Times New Roman" w:hAnsi="Times New Roman" w:cs="Times New Roman"/>
          <w:sz w:val="28"/>
          <w:szCs w:val="28"/>
          <w:lang w:val="kk-KZ"/>
        </w:rPr>
        <w:t xml:space="preserve">       8.Исабеков А.Қ,.Көшпенбетов Б.М. Әкімшілік жауаптылық.</w:t>
      </w:r>
      <w:r w:rsidRPr="002A23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Алматы,Қазақ университеті,201</w:t>
      </w:r>
      <w:r w:rsidRPr="002A23AE">
        <w:rPr>
          <w:rFonts w:ascii="Times New Roman" w:hAnsi="Times New Roman" w:cs="Times New Roman"/>
          <w:bCs/>
          <w:sz w:val="28"/>
          <w:szCs w:val="28"/>
        </w:rPr>
        <w:t>4</w:t>
      </w:r>
      <w:r w:rsidRPr="002A23AE">
        <w:rPr>
          <w:rFonts w:ascii="Times New Roman" w:hAnsi="Times New Roman" w:cs="Times New Roman"/>
          <w:bCs/>
          <w:sz w:val="28"/>
          <w:szCs w:val="28"/>
          <w:lang w:val="kk-KZ"/>
        </w:rPr>
        <w:t>ж.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1326DB" w:rsidRDefault="006D7BDB" w:rsidP="006D7BDB">
      <w:pPr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1326D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1326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326DB">
        <w:rPr>
          <w:rStyle w:val="shorttext"/>
          <w:sz w:val="28"/>
          <w:szCs w:val="28"/>
          <w:lang w:val="kk-KZ"/>
        </w:rPr>
        <w:t xml:space="preserve">пән </w:t>
      </w:r>
      <w:r w:rsidRPr="001326DB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1326DB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1326DB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6D7BDB" w:rsidRPr="001326DB" w:rsidRDefault="006D7BDB" w:rsidP="006D7BD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D7BDB" w:rsidRPr="001326DB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341AF"/>
    <w:multiLevelType w:val="hybridMultilevel"/>
    <w:tmpl w:val="3DBCAB7A"/>
    <w:lvl w:ilvl="0" w:tplc="F57E77E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D7BDB"/>
    <w:rsid w:val="00011503"/>
    <w:rsid w:val="00025CDD"/>
    <w:rsid w:val="0007102A"/>
    <w:rsid w:val="000A7D3C"/>
    <w:rsid w:val="0016109F"/>
    <w:rsid w:val="00187568"/>
    <w:rsid w:val="00194E62"/>
    <w:rsid w:val="0022064C"/>
    <w:rsid w:val="002253AA"/>
    <w:rsid w:val="002A23AE"/>
    <w:rsid w:val="002B18E2"/>
    <w:rsid w:val="002B6344"/>
    <w:rsid w:val="0030752C"/>
    <w:rsid w:val="00324387"/>
    <w:rsid w:val="00327ABE"/>
    <w:rsid w:val="003558F9"/>
    <w:rsid w:val="003651A5"/>
    <w:rsid w:val="0037610C"/>
    <w:rsid w:val="00434FE6"/>
    <w:rsid w:val="0048086C"/>
    <w:rsid w:val="004A42E9"/>
    <w:rsid w:val="004A4E3A"/>
    <w:rsid w:val="004B5285"/>
    <w:rsid w:val="00500EDE"/>
    <w:rsid w:val="0062756F"/>
    <w:rsid w:val="00687846"/>
    <w:rsid w:val="006D7BDB"/>
    <w:rsid w:val="00700095"/>
    <w:rsid w:val="00707F34"/>
    <w:rsid w:val="00745616"/>
    <w:rsid w:val="00770CD5"/>
    <w:rsid w:val="008A0859"/>
    <w:rsid w:val="008E655F"/>
    <w:rsid w:val="008E6F28"/>
    <w:rsid w:val="009058DC"/>
    <w:rsid w:val="00990336"/>
    <w:rsid w:val="009E7CA0"/>
    <w:rsid w:val="009F4D63"/>
    <w:rsid w:val="009F7168"/>
    <w:rsid w:val="00A5586F"/>
    <w:rsid w:val="00AC5B3B"/>
    <w:rsid w:val="00B33E18"/>
    <w:rsid w:val="00B54F20"/>
    <w:rsid w:val="00B811B9"/>
    <w:rsid w:val="00BA0E5B"/>
    <w:rsid w:val="00BA101E"/>
    <w:rsid w:val="00BD3721"/>
    <w:rsid w:val="00C01DD7"/>
    <w:rsid w:val="00CC1331"/>
    <w:rsid w:val="00CF1B56"/>
    <w:rsid w:val="00D63F21"/>
    <w:rsid w:val="00DD2FE1"/>
    <w:rsid w:val="00E17310"/>
    <w:rsid w:val="00EC36E8"/>
    <w:rsid w:val="00EC48C9"/>
    <w:rsid w:val="00EC4DC4"/>
    <w:rsid w:val="00ED3237"/>
    <w:rsid w:val="00EF1F88"/>
    <w:rsid w:val="00F40A24"/>
    <w:rsid w:val="00F824E1"/>
    <w:rsid w:val="00FE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D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D7B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D7BD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B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6D7BD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6D7BD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D7BD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7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D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7BDB"/>
  </w:style>
  <w:style w:type="character" w:customStyle="1" w:styleId="c0">
    <w:name w:val="c0"/>
    <w:basedOn w:val="a0"/>
    <w:rsid w:val="006D7BDB"/>
  </w:style>
  <w:style w:type="character" w:customStyle="1" w:styleId="shorttext">
    <w:name w:val="short_text"/>
    <w:rsid w:val="006D7BDB"/>
    <w:rPr>
      <w:rFonts w:ascii="Times New Roman" w:hAnsi="Times New Roman" w:cs="Times New Roman" w:hint="default"/>
    </w:rPr>
  </w:style>
  <w:style w:type="paragraph" w:customStyle="1" w:styleId="Default">
    <w:name w:val="Default"/>
    <w:rsid w:val="006D7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528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58</cp:revision>
  <dcterms:created xsi:type="dcterms:W3CDTF">2021-09-13T15:30:00Z</dcterms:created>
  <dcterms:modified xsi:type="dcterms:W3CDTF">2022-01-18T07:38:00Z</dcterms:modified>
</cp:coreProperties>
</file>